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bookmarkStart w:id="0" w:name="_GoBack"/>
            <w:bookmarkEnd w:id="0"/>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BE2875">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8091"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BE2875" w:rsidP="001A7EB3">
      <w:pPr>
        <w:jc w:val="center"/>
        <w:rPr>
          <w:rFonts w:ascii="Arial" w:hAnsi="Arial" w:cs="Arial"/>
          <w:b/>
          <w:sz w:val="32"/>
          <w:szCs w:val="32"/>
        </w:rPr>
      </w:pPr>
      <w:r>
        <w:rPr>
          <w:rFonts w:ascii="Arial" w:hAnsi="Arial" w:cs="Arial"/>
          <w:b/>
          <w:sz w:val="32"/>
          <w:szCs w:val="32"/>
        </w:rPr>
        <w:t>TARRING OF MIKARDO ROAD</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BE2875" w:rsidP="00435654">
            <w:pPr>
              <w:jc w:val="center"/>
              <w:rPr>
                <w:rFonts w:ascii="Arial" w:hAnsi="Arial" w:cs="Arial"/>
                <w:b/>
              </w:rPr>
            </w:pPr>
            <w:r>
              <w:rPr>
                <w:rFonts w:ascii="Arial" w:hAnsi="Arial" w:cs="Arial"/>
                <w:b/>
              </w:rPr>
              <w:t>TARRING OF MIKARDO ROAD</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BE2875" w:rsidP="003D0304">
      <w:pPr>
        <w:jc w:val="center"/>
        <w:rPr>
          <w:rFonts w:ascii="Arial" w:hAnsi="Arial" w:cs="Arial"/>
          <w:b/>
          <w:sz w:val="24"/>
          <w:szCs w:val="24"/>
        </w:rPr>
      </w:pPr>
      <w:r>
        <w:rPr>
          <w:rFonts w:ascii="Arial" w:hAnsi="Arial" w:cs="Arial"/>
          <w:b/>
          <w:sz w:val="24"/>
          <w:szCs w:val="24"/>
        </w:rPr>
        <w:t>TARRING OF MIKARDO ROAD</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BE2875"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8090"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BE2875">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BE2875">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BE2875"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BE2875">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BE2875"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875"/>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F1E8-9158-4BE1-BDD1-1A36C734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5201</Words>
  <Characters>29652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2016-06-28T22:58:00Z</dcterms:modified>
</cp:coreProperties>
</file>